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67" w:rsidRDefault="00EA7728" w:rsidP="00036267">
      <w:pPr>
        <w:jc w:val="center"/>
        <w:rPr>
          <w:rFonts w:ascii="Aldhabi" w:hAnsi="Aldhabi" w:cs="Aldhabi"/>
          <w:b/>
          <w:bCs/>
          <w:color w:val="FF0000"/>
          <w:sz w:val="48"/>
          <w:szCs w:val="48"/>
          <w:rtl/>
        </w:rPr>
      </w:pPr>
      <w:r>
        <w:rPr>
          <w:rFonts w:ascii="Aldhabi" w:hAnsi="Aldhabi" w:cs="Aldhabi"/>
          <w:b/>
          <w:bCs/>
          <w:noProof/>
          <w:color w:val="FF0000"/>
          <w:sz w:val="48"/>
          <w:szCs w:val="48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162.75pt;margin-top:-3.1pt;width:386.25pt;height:44.25pt;z-index:251658240" adj="1351,44445" fillcolor="#ddd8c2 [2894]" strokecolor="white [3212]" strokeweight="3pt">
            <v:shadow on="t" type="perspective" color="#4e6128 [1606]" opacity=".5" offset="1pt" offset2="-1pt"/>
            <v:textbox>
              <w:txbxContent>
                <w:p w:rsidR="00036267" w:rsidRPr="007F20C5" w:rsidRDefault="007F20C5" w:rsidP="007F20C5">
                  <w:pPr>
                    <w:rPr>
                      <w:color w:val="4A442A" w:themeColor="background2" w:themeShade="40"/>
                      <w:sz w:val="32"/>
                      <w:szCs w:val="44"/>
                    </w:rPr>
                  </w:pPr>
                  <w:r w:rsidRPr="007F20C5">
                    <w:rPr>
                      <w:rFonts w:ascii="Hacen Vanilla" w:hAnsi="Hacen Vanilla" w:cs="Hacen Vanilla"/>
                      <w:b/>
                      <w:bCs/>
                      <w:color w:val="4A442A" w:themeColor="background2" w:themeShade="40"/>
                      <w:sz w:val="30"/>
                      <w:szCs w:val="30"/>
                      <w:rtl/>
                    </w:rPr>
                    <w:t xml:space="preserve">نموذج تخطيط وحدة تعليمية ( </w:t>
                  </w:r>
                  <w:r w:rsidRPr="007F20C5">
                    <w:rPr>
                      <w:rFonts w:ascii="Hacen Vanilla" w:hAnsi="Hacen Vanilla" w:cs="Hacen Vanilla"/>
                      <w:b/>
                      <w:bCs/>
                      <w:color w:val="4A442A" w:themeColor="background2" w:themeShade="40"/>
                      <w:sz w:val="28"/>
                      <w:szCs w:val="28"/>
                      <w:rtl/>
                    </w:rPr>
                    <w:t>وحدة</w:t>
                  </w:r>
                  <w:r w:rsidRPr="007F20C5">
                    <w:rPr>
                      <w:rFonts w:ascii="Hacen Vanilla" w:hAnsi="Hacen Vanilla" w:cs="Hacen Vanilla" w:hint="cs"/>
                      <w:b/>
                      <w:bCs/>
                      <w:color w:val="4A442A" w:themeColor="background2" w:themeShade="40"/>
                      <w:sz w:val="28"/>
                      <w:szCs w:val="28"/>
                      <w:rtl/>
                    </w:rPr>
                    <w:t xml:space="preserve"> الملبس</w:t>
                  </w:r>
                  <w:r w:rsidRPr="007F20C5">
                    <w:rPr>
                      <w:rFonts w:ascii="Hacen Vanilla" w:hAnsi="Hacen Vanilla" w:cs="Hacen Vanilla"/>
                      <w:b/>
                      <w:bCs/>
                      <w:color w:val="4A442A" w:themeColor="background2" w:themeShade="40"/>
                      <w:sz w:val="28"/>
                      <w:szCs w:val="2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</w:p>
    <w:tbl>
      <w:tblPr>
        <w:tblStyle w:val="LightShading-Accent5"/>
        <w:tblpPr w:leftFromText="180" w:rightFromText="180" w:vertAnchor="text" w:horzAnchor="margin" w:tblpY="1215"/>
        <w:bidiVisual/>
        <w:tblW w:w="0" w:type="auto"/>
        <w:tblLook w:val="04A0"/>
      </w:tblPr>
      <w:tblGrid>
        <w:gridCol w:w="7087"/>
        <w:gridCol w:w="7087"/>
      </w:tblGrid>
      <w:tr w:rsidR="007F20C5" w:rsidTr="007F20C5">
        <w:trPr>
          <w:cnfStyle w:val="100000000000"/>
        </w:trPr>
        <w:tc>
          <w:tcPr>
            <w:cnfStyle w:val="001000000000"/>
            <w:tcW w:w="7087" w:type="dxa"/>
          </w:tcPr>
          <w:p w:rsidR="007F20C5" w:rsidRPr="007F20C5" w:rsidRDefault="007F20C5" w:rsidP="007F20C5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948A54" w:themeColor="background2" w:themeShade="80"/>
                <w:sz w:val="24"/>
                <w:szCs w:val="24"/>
                <w:rtl/>
              </w:rPr>
              <w:t>إسم الوحدة التعيمية :</w:t>
            </w:r>
            <w:r>
              <w:rPr>
                <w:rFonts w:cs="mohammad bold art 1" w:hint="cs"/>
                <w:b w:val="0"/>
                <w:bCs w:val="0"/>
                <w:color w:val="FF0000"/>
                <w:sz w:val="24"/>
                <w:szCs w:val="24"/>
                <w:rtl/>
              </w:rPr>
              <w:t xml:space="preserve"> </w:t>
            </w:r>
            <w:r w:rsidRPr="007F20C5">
              <w:rPr>
                <w:rFonts w:cs="mohammad bold art 1" w:hint="cs"/>
                <w:b w:val="0"/>
                <w:bCs w:val="0"/>
                <w:color w:val="0070C0"/>
                <w:sz w:val="24"/>
                <w:szCs w:val="24"/>
                <w:rtl/>
              </w:rPr>
              <w:t>وحدة الملبس</w:t>
            </w:r>
          </w:p>
        </w:tc>
        <w:tc>
          <w:tcPr>
            <w:tcW w:w="7087" w:type="dxa"/>
          </w:tcPr>
          <w:p w:rsidR="007F20C5" w:rsidRPr="007F20C5" w:rsidRDefault="007F20C5" w:rsidP="007F20C5">
            <w:pPr>
              <w:jc w:val="center"/>
              <w:cnfStyle w:val="100000000000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948A54" w:themeColor="background2" w:themeShade="80"/>
                <w:sz w:val="24"/>
                <w:szCs w:val="24"/>
                <w:rtl/>
              </w:rPr>
              <w:t>عدد الأيام :</w:t>
            </w:r>
            <w:r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7F20C5">
              <w:rPr>
                <w:rFonts w:cs="mohammad bold art 1" w:hint="cs"/>
                <w:b w:val="0"/>
                <w:bCs w:val="0"/>
                <w:color w:val="0070C0"/>
                <w:sz w:val="24"/>
                <w:szCs w:val="24"/>
                <w:rtl/>
              </w:rPr>
              <w:t xml:space="preserve">10 أيام </w:t>
            </w:r>
          </w:p>
        </w:tc>
      </w:tr>
      <w:tr w:rsidR="007F20C5" w:rsidTr="007F20C5">
        <w:trPr>
          <w:cnfStyle w:val="000000100000"/>
        </w:trPr>
        <w:tc>
          <w:tcPr>
            <w:cnfStyle w:val="001000000000"/>
            <w:tcW w:w="7087" w:type="dxa"/>
            <w:shd w:val="clear" w:color="auto" w:fill="DDD9C3" w:themeFill="background2" w:themeFillShade="E6"/>
          </w:tcPr>
          <w:p w:rsidR="007F20C5" w:rsidRPr="007F20C5" w:rsidRDefault="007F20C5" w:rsidP="007F20C5">
            <w:pPr>
              <w:jc w:val="center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4A442A" w:themeColor="background2" w:themeShade="40"/>
                <w:sz w:val="24"/>
                <w:szCs w:val="24"/>
                <w:rtl/>
              </w:rPr>
              <w:t>الفترة من</w:t>
            </w: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 :...../...../</w:t>
            </w:r>
            <w:r w:rsidRPr="007F20C5">
              <w:rPr>
                <w:rFonts w:cs="mohammad bold art 1" w:hint="cs"/>
                <w:b w:val="0"/>
                <w:bCs w:val="0"/>
                <w:color w:val="4A442A" w:themeColor="background2" w:themeShade="40"/>
                <w:sz w:val="24"/>
                <w:szCs w:val="24"/>
                <w:rtl/>
              </w:rPr>
              <w:t>إلى</w:t>
            </w:r>
            <w:r w:rsidRPr="007F20C5">
              <w:rPr>
                <w:rFonts w:cs="mohammad bold art 1" w:hint="cs"/>
                <w:b w:val="0"/>
                <w:bCs w:val="0"/>
                <w:color w:val="00B050"/>
                <w:sz w:val="24"/>
                <w:szCs w:val="24"/>
                <w:rtl/>
              </w:rPr>
              <w:t xml:space="preserve"> </w:t>
            </w: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 xml:space="preserve">....../......./  </w:t>
            </w:r>
          </w:p>
        </w:tc>
        <w:tc>
          <w:tcPr>
            <w:tcW w:w="7087" w:type="dxa"/>
            <w:shd w:val="clear" w:color="auto" w:fill="DDD9C3" w:themeFill="background2" w:themeFillShade="E6"/>
          </w:tcPr>
          <w:p w:rsidR="007F20C5" w:rsidRPr="007F20C5" w:rsidRDefault="007F20C5" w:rsidP="007F20C5">
            <w:pPr>
              <w:jc w:val="center"/>
              <w:cnfStyle w:val="000000100000"/>
              <w:rPr>
                <w:rFonts w:cs="mohammad bold art 1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color w:val="4A442A" w:themeColor="background2" w:themeShade="40"/>
                <w:sz w:val="24"/>
                <w:szCs w:val="24"/>
                <w:rtl/>
              </w:rPr>
              <w:t>الصف :</w:t>
            </w:r>
            <w:r w:rsidRPr="007F20C5">
              <w:rPr>
                <w:rFonts w:cs="mohammad bold art 1" w:hint="cs"/>
                <w:sz w:val="24"/>
                <w:szCs w:val="24"/>
                <w:rtl/>
              </w:rPr>
              <w:t xml:space="preserve"> ثالث روضة</w:t>
            </w:r>
          </w:p>
        </w:tc>
      </w:tr>
      <w:tr w:rsidR="007F20C5" w:rsidTr="007F20C5">
        <w:tc>
          <w:tcPr>
            <w:cnfStyle w:val="001000000000"/>
            <w:tcW w:w="14174" w:type="dxa"/>
            <w:gridSpan w:val="2"/>
          </w:tcPr>
          <w:p w:rsidR="007F20C5" w:rsidRPr="007F20C5" w:rsidRDefault="007F20C5" w:rsidP="007F20C5">
            <w:pPr>
              <w:jc w:val="center"/>
              <w:rPr>
                <w:rFonts w:ascii="Aldhabi" w:hAnsi="Aldhabi" w:cs="mohammad bold art 1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E36C0A" w:themeColor="accent6" w:themeShade="BF"/>
                <w:sz w:val="24"/>
                <w:szCs w:val="24"/>
                <w:rtl/>
              </w:rPr>
              <w:t>الفـكـرة الـكـبـرى :</w:t>
            </w:r>
            <w:r w:rsidRPr="007F20C5">
              <w:rPr>
                <w:rFonts w:cs="mohammad bold art 1" w:hint="cs"/>
                <w:b w:val="0"/>
                <w:bCs w:val="0"/>
                <w:color w:val="7030A0"/>
                <w:sz w:val="24"/>
                <w:szCs w:val="24"/>
                <w:rtl/>
              </w:rPr>
              <w:t xml:space="preserve"> </w:t>
            </w:r>
            <w:r w:rsidRPr="007F20C5">
              <w:rPr>
                <w:rFonts w:ascii="Batang" w:eastAsia="Batang" w:hAnsi="Batang" w:cs="mohammad bold art 1" w:hint="cs"/>
                <w:b w:val="0"/>
                <w:bCs w:val="0"/>
                <w:sz w:val="24"/>
                <w:szCs w:val="24"/>
                <w:rtl/>
              </w:rPr>
              <w:t>ملبسي يغطي جسدي</w:t>
            </w:r>
          </w:p>
        </w:tc>
      </w:tr>
      <w:tr w:rsidR="007F20C5" w:rsidTr="007F20C5">
        <w:trPr>
          <w:cnfStyle w:val="000000100000"/>
        </w:trPr>
        <w:tc>
          <w:tcPr>
            <w:cnfStyle w:val="001000000000"/>
            <w:tcW w:w="14174" w:type="dxa"/>
            <w:gridSpan w:val="2"/>
            <w:shd w:val="clear" w:color="auto" w:fill="DDD9C3" w:themeFill="background2" w:themeFillShade="E6"/>
          </w:tcPr>
          <w:p w:rsidR="007F20C5" w:rsidRPr="007F20C5" w:rsidRDefault="007F20C5" w:rsidP="007F20C5">
            <w:pPr>
              <w:jc w:val="center"/>
              <w:rPr>
                <w:rFonts w:ascii="Aldhabi" w:hAnsi="Aldhabi" w:cs="mohammad bold art 1"/>
                <w:b w:val="0"/>
                <w:bCs w:val="0"/>
                <w:color w:val="1D1B11" w:themeColor="background2" w:themeShade="1A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1D1B11" w:themeColor="background2" w:themeShade="1A"/>
                <w:sz w:val="24"/>
                <w:szCs w:val="24"/>
                <w:rtl/>
              </w:rPr>
              <w:t>الـخـطـوة الأولـــى  : تـحـديـد نـواتـج الـتـعـلـم الـمـرغـوبـه .</w:t>
            </w:r>
          </w:p>
        </w:tc>
      </w:tr>
      <w:tr w:rsidR="007F20C5" w:rsidTr="007F20C5">
        <w:tc>
          <w:tcPr>
            <w:cnfStyle w:val="001000000000"/>
            <w:tcW w:w="14174" w:type="dxa"/>
            <w:gridSpan w:val="2"/>
            <w:tcBorders>
              <w:bottom w:val="nil"/>
            </w:tcBorders>
          </w:tcPr>
          <w:p w:rsidR="007F20C5" w:rsidRPr="007F20C5" w:rsidRDefault="007F20C5" w:rsidP="007F20C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cs="mohammad bold art 1"/>
                <w:b w:val="0"/>
                <w:bCs w:val="0"/>
                <w:color w:val="CC0066"/>
                <w:sz w:val="24"/>
                <w:szCs w:val="24"/>
              </w:rPr>
            </w:pPr>
            <w:r w:rsidRPr="007F20C5">
              <w:rPr>
                <w:rFonts w:cs="mohammad bold art 1" w:hint="cs"/>
                <w:b w:val="0"/>
                <w:bCs w:val="0"/>
                <w:color w:val="CC0066"/>
                <w:sz w:val="24"/>
                <w:szCs w:val="24"/>
                <w:rtl/>
              </w:rPr>
              <w:t>الأهـداف الـرسـمـية للـوحـدة :</w:t>
            </w:r>
          </w:p>
          <w:p w:rsidR="007F20C5" w:rsidRPr="007F20C5" w:rsidRDefault="007F20C5" w:rsidP="007F20C5">
            <w:pPr>
              <w:pStyle w:val="ListParagraph"/>
              <w:ind w:left="360"/>
              <w:rPr>
                <w:rFonts w:cs="mohammad bold art 1"/>
                <w:b w:val="0"/>
                <w:bCs w:val="0"/>
                <w:color w:val="76923C" w:themeColor="accent3" w:themeShade="BF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color w:val="00B050"/>
                <w:sz w:val="24"/>
                <w:szCs w:val="24"/>
                <w:rtl/>
              </w:rPr>
              <w:t xml:space="preserve">                  </w:t>
            </w:r>
            <w:r w:rsidRPr="007F20C5">
              <w:rPr>
                <w:rFonts w:cs="mohammad bold art 1" w:hint="cs"/>
                <w:b w:val="0"/>
                <w:bCs w:val="0"/>
                <w:color w:val="76923C" w:themeColor="accent3" w:themeShade="BF"/>
                <w:sz w:val="24"/>
                <w:szCs w:val="24"/>
                <w:rtl/>
              </w:rPr>
              <w:t>يتوقع من الطفل في نهاية الوحدة يكون قادراٌ على أن :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يردد اية الوحدة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يسمي أدوات الحياكه</w:t>
            </w:r>
          </w:p>
          <w:p w:rsidR="007F20C5" w:rsidRPr="007F20C5" w:rsidRDefault="00BE22BB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mohammad bold art 1" w:hint="cs"/>
                <w:b w:val="0"/>
                <w:bCs w:val="0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1541145</wp:posOffset>
                  </wp:positionH>
                  <wp:positionV relativeFrom="paragraph">
                    <wp:posOffset>74930</wp:posOffset>
                  </wp:positionV>
                  <wp:extent cx="2205355" cy="2412365"/>
                  <wp:effectExtent l="0" t="171450" r="23495" b="216535"/>
                  <wp:wrapNone/>
                  <wp:docPr id="1" name="Picture 0" descr="5029771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297713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355" cy="24123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36195" dist="12700" dir="11400000" algn="tl" rotWithShape="0">
                              <a:srgbClr val="000000">
                                <a:alpha val="33000"/>
                              </a:srgbClr>
                            </a:outerShdw>
                          </a:effectLst>
                          <a:scene3d>
                            <a:camera prst="perspectiveContrastingLeftFacing">
                              <a:rot lat="540000" lon="2100000" rev="0"/>
                            </a:camera>
                            <a:lightRig rig="soft" dir="t"/>
                          </a:scene3d>
                          <a:sp3d contourW="12700" prstMaterial="matte">
                            <a:bevelT w="63500" h="5080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="007F20C5"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يذكر دعاء لبس الثوب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يتعرف على ملابس النساء والرجال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يذكرانواع الملابس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يفرق بين ملابس الصيف والشتاء وملابس المناسبات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يذكر دعاء لبس الثوب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يوضح كيفية العناية بالملابس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يسمي بعض المهن الرتبطة بالملبس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يسمي أدوات التطريز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يصف خطوات الطباعه على المللابس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يصف ملابس الاحرام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ind w:left="1789"/>
              <w:rPr>
                <w:rFonts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يكتب حرف (خ- ي - ط )</w:t>
            </w:r>
          </w:p>
          <w:p w:rsidR="007F20C5" w:rsidRPr="007F20C5" w:rsidRDefault="007F20C5" w:rsidP="007F20C5">
            <w:pPr>
              <w:pStyle w:val="ListParagraph"/>
              <w:numPr>
                <w:ilvl w:val="0"/>
                <w:numId w:val="7"/>
              </w:numPr>
              <w:tabs>
                <w:tab w:val="left" w:pos="923"/>
              </w:tabs>
              <w:ind w:left="1789"/>
              <w:rPr>
                <w:rFonts w:ascii="Aldhabi" w:hAnsi="Aldhabi" w:cs="mohammad bold art 1"/>
                <w:b w:val="0"/>
                <w:bCs w:val="0"/>
                <w:sz w:val="24"/>
                <w:szCs w:val="24"/>
                <w:rtl/>
              </w:rPr>
            </w:pPr>
            <w:r w:rsidRPr="007F20C5">
              <w:rPr>
                <w:rFonts w:cs="mohammad bold art 1" w:hint="cs"/>
                <w:b w:val="0"/>
                <w:bCs w:val="0"/>
                <w:sz w:val="24"/>
                <w:szCs w:val="24"/>
                <w:rtl/>
              </w:rPr>
              <w:t>ينسخ كلمة خيط</w:t>
            </w:r>
          </w:p>
        </w:tc>
      </w:tr>
    </w:tbl>
    <w:p w:rsidR="0013434B" w:rsidRPr="007F20C5" w:rsidRDefault="0013434B" w:rsidP="007F20C5">
      <w:pPr>
        <w:pStyle w:val="Heading1"/>
        <w:rPr>
          <w:rFonts w:cs="mohammad bold art 1"/>
          <w:rtl/>
        </w:rPr>
      </w:pPr>
      <w:bookmarkStart w:id="0" w:name="_GoBack"/>
      <w:bookmarkEnd w:id="0"/>
    </w:p>
    <w:sectPr w:rsidR="0013434B" w:rsidRPr="007F20C5" w:rsidSect="009A2E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8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155" w:rsidRDefault="001F7155" w:rsidP="001B1AD9">
      <w:pPr>
        <w:spacing w:after="0" w:line="240" w:lineRule="auto"/>
      </w:pPr>
      <w:r>
        <w:separator/>
      </w:r>
    </w:p>
  </w:endnote>
  <w:endnote w:type="continuationSeparator" w:id="1">
    <w:p w:rsidR="001F7155" w:rsidRDefault="001F7155" w:rsidP="001B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dhabi">
    <w:altName w:val="Courier New"/>
    <w:charset w:val="00"/>
    <w:family w:val="auto"/>
    <w:pitch w:val="variable"/>
    <w:sig w:usb0="00000000" w:usb1="9000804B" w:usb2="00000000" w:usb3="00000000" w:csb0="00000041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1B1A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155" w:rsidRDefault="001F7155" w:rsidP="001B1AD9">
      <w:pPr>
        <w:spacing w:after="0" w:line="240" w:lineRule="auto"/>
      </w:pPr>
      <w:r>
        <w:separator/>
      </w:r>
    </w:p>
  </w:footnote>
  <w:footnote w:type="continuationSeparator" w:id="1">
    <w:p w:rsidR="001F7155" w:rsidRDefault="001F7155" w:rsidP="001B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EA77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5" o:spid="_x0000_s2050" type="#_x0000_t75" style="position:absolute;left:0;text-align:left;margin-left:0;margin-top:0;width:536.6pt;height:540pt;z-index:-251657216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EA77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6" o:spid="_x0000_s2051" type="#_x0000_t75" style="position:absolute;left:0;text-align:left;margin-left:0;margin-top:0;width:536.6pt;height:540pt;z-index:-251656192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D9" w:rsidRDefault="00EA77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6474" o:spid="_x0000_s2049" type="#_x0000_t75" style="position:absolute;left:0;text-align:left;margin-left:0;margin-top:0;width:536.6pt;height:540pt;z-index:-251658240;mso-position-horizontal:center;mso-position-horizontal-relative:margin;mso-position-vertical:center;mso-position-vertical-relative:margin" o:allowincell="f">
          <v:imagedata r:id="rId1" o:title="ادوات خياط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40B"/>
    <w:multiLevelType w:val="hybridMultilevel"/>
    <w:tmpl w:val="50EAACDE"/>
    <w:lvl w:ilvl="0" w:tplc="702E2B22">
      <w:start w:val="1"/>
      <w:numFmt w:val="decimal"/>
      <w:lvlText w:val="%1)"/>
      <w:lvlJc w:val="left"/>
      <w:pPr>
        <w:ind w:left="360" w:hanging="360"/>
      </w:pPr>
      <w:rPr>
        <w:color w:val="00B05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F134A3"/>
    <w:multiLevelType w:val="hybridMultilevel"/>
    <w:tmpl w:val="A232F0B4"/>
    <w:lvl w:ilvl="0" w:tplc="C0AAAA3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9249A"/>
    <w:multiLevelType w:val="hybridMultilevel"/>
    <w:tmpl w:val="0CAED754"/>
    <w:lvl w:ilvl="0" w:tplc="71F4FE3A">
      <w:start w:val="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94D20"/>
    <w:multiLevelType w:val="hybridMultilevel"/>
    <w:tmpl w:val="F18C4CF4"/>
    <w:lvl w:ilvl="0" w:tplc="C4465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F2462"/>
    <w:multiLevelType w:val="hybridMultilevel"/>
    <w:tmpl w:val="1A3481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5D7272"/>
    <w:multiLevelType w:val="hybridMultilevel"/>
    <w:tmpl w:val="36EEA1E4"/>
    <w:lvl w:ilvl="0" w:tplc="1C3211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99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>
      <o:colormenu v:ext="edit" fillcolor="none [2894]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4D14"/>
    <w:rsid w:val="00036267"/>
    <w:rsid w:val="0013434B"/>
    <w:rsid w:val="001671EE"/>
    <w:rsid w:val="001A001C"/>
    <w:rsid w:val="001B1AD9"/>
    <w:rsid w:val="001F7155"/>
    <w:rsid w:val="00297BEF"/>
    <w:rsid w:val="003363E9"/>
    <w:rsid w:val="003B05F0"/>
    <w:rsid w:val="00494683"/>
    <w:rsid w:val="005379CA"/>
    <w:rsid w:val="0064749D"/>
    <w:rsid w:val="006B4E87"/>
    <w:rsid w:val="00735F6D"/>
    <w:rsid w:val="00774D14"/>
    <w:rsid w:val="007D5DDA"/>
    <w:rsid w:val="007F20C5"/>
    <w:rsid w:val="00A35A89"/>
    <w:rsid w:val="00BE22BB"/>
    <w:rsid w:val="00D55D02"/>
    <w:rsid w:val="00D85C92"/>
    <w:rsid w:val="00E32518"/>
    <w:rsid w:val="00EA7728"/>
    <w:rsid w:val="00F05784"/>
    <w:rsid w:val="00F14C5E"/>
    <w:rsid w:val="00F64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2894]" strokecolor="none [3212]"/>
    </o:shapedefaults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D14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F20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4D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14"/>
  </w:style>
  <w:style w:type="table" w:styleId="TableGrid">
    <w:name w:val="Table Grid"/>
    <w:basedOn w:val="TableNormal"/>
    <w:uiPriority w:val="59"/>
    <w:rsid w:val="00774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B1A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AD9"/>
  </w:style>
  <w:style w:type="table" w:styleId="LightGrid-Accent5">
    <w:name w:val="Light Grid Accent 5"/>
    <w:basedOn w:val="TableNormal"/>
    <w:uiPriority w:val="62"/>
    <w:rsid w:val="00297B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List2-Accent4">
    <w:name w:val="Medium List 2 Accent 4"/>
    <w:basedOn w:val="TableNormal"/>
    <w:uiPriority w:val="66"/>
    <w:rsid w:val="00297BE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297BE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1A001C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03626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F2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771C4-718C-4A1B-BCC3-6A8D945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HP</cp:lastModifiedBy>
  <cp:revision>2</cp:revision>
  <dcterms:created xsi:type="dcterms:W3CDTF">2014-03-28T23:30:00Z</dcterms:created>
  <dcterms:modified xsi:type="dcterms:W3CDTF">2014-03-28T23:30:00Z</dcterms:modified>
</cp:coreProperties>
</file>